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82" w:rsidRDefault="00743582"/>
    <w:p w:rsidR="002B44E7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 xml:space="preserve">РЕЖИМ РАБОТЫ </w:t>
      </w:r>
    </w:p>
    <w:p w:rsidR="002B44E7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>ПЛАВАТЕЛЬНОГО БАССЕЙНА</w:t>
      </w:r>
      <w:r>
        <w:rPr>
          <w:rFonts w:ascii="Times New Roman" w:hAnsi="Times New Roman" w:cs="Times New Roman"/>
          <w:b/>
          <w:i/>
          <w:sz w:val="52"/>
          <w:u w:val="single"/>
        </w:rPr>
        <w:t xml:space="preserve"> </w:t>
      </w:r>
    </w:p>
    <w:p w:rsidR="00743582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 xml:space="preserve">МБУ ДО </w:t>
      </w:r>
    </w:p>
    <w:p w:rsidR="00F56572" w:rsidRDefault="00F56572" w:rsidP="00F56572">
      <w:pPr>
        <w:spacing w:after="0"/>
        <w:ind w:left="-1276" w:right="-710" w:hanging="142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«СПОРТИВНАЯ ШКОЛА ТАЙШЕТСКОГО МУНИЦИПАЛЬНОГО ОКРУГА»</w:t>
      </w:r>
    </w:p>
    <w:p w:rsidR="00743582" w:rsidRDefault="00F56572" w:rsidP="00F5657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000ECF">
        <w:rPr>
          <w:rFonts w:ascii="Times New Roman" w:hAnsi="Times New Roman" w:cs="Times New Roman"/>
          <w:b/>
          <w:i/>
          <w:sz w:val="36"/>
          <w:u w:val="single"/>
        </w:rPr>
        <w:t xml:space="preserve"> </w:t>
      </w:r>
      <w:bookmarkStart w:id="0" w:name="_GoBack"/>
      <w:bookmarkEnd w:id="0"/>
      <w:r w:rsidR="00743582" w:rsidRPr="00000ECF">
        <w:rPr>
          <w:rFonts w:ascii="Times New Roman" w:hAnsi="Times New Roman" w:cs="Times New Roman"/>
          <w:b/>
          <w:i/>
          <w:sz w:val="36"/>
          <w:u w:val="single"/>
        </w:rPr>
        <w:t>(ПЛАТНЫЕ УСЛУГИ НАСЕЛЕНИЮ)!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ПОНЕДЕЛЬНИК</w:t>
            </w:r>
          </w:p>
        </w:tc>
        <w:tc>
          <w:tcPr>
            <w:tcW w:w="4786" w:type="dxa"/>
            <w:vAlign w:val="center"/>
          </w:tcPr>
          <w:p w:rsidR="00743582" w:rsidRPr="00B77539" w:rsidRDefault="00743582" w:rsidP="00743582">
            <w:pPr>
              <w:jc w:val="center"/>
              <w:rPr>
                <w:rFonts w:ascii="Times New Roman" w:hAnsi="Times New Roman" w:cs="Times New Roman"/>
                <w:b/>
                <w:i/>
                <w:color w:val="5B9BD5" w:themeColor="accent1"/>
                <w:sz w:val="52"/>
              </w:rPr>
            </w:pPr>
            <w:r w:rsidRPr="00B77539">
              <w:rPr>
                <w:rFonts w:ascii="Times New Roman" w:hAnsi="Times New Roman" w:cs="Times New Roman"/>
                <w:b/>
                <w:i/>
                <w:color w:val="5B9BD5" w:themeColor="accent1"/>
                <w:sz w:val="52"/>
              </w:rPr>
              <w:t>САНИТАРНЫЙ ДЕНЬ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ВТОРНИК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СРЕДА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ЧЕТВЕРГ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ПЯТНИЦА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СУББОТА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15.00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  <w:lang w:val="en-US"/>
              </w:rPr>
              <w:t>-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ВОСКРЕСЕНЬЕ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15.00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  <w:lang w:val="en-US"/>
              </w:rPr>
              <w:t>-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21.00</w:t>
            </w:r>
          </w:p>
        </w:tc>
      </w:tr>
    </w:tbl>
    <w:p w:rsidR="00743582" w:rsidRDefault="00743582" w:rsidP="00743582">
      <w:pPr>
        <w:jc w:val="center"/>
      </w:pPr>
    </w:p>
    <w:sectPr w:rsidR="00743582" w:rsidSect="00FA01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723BFE"/>
    <w:rsid w:val="002A47C8"/>
    <w:rsid w:val="002B44E7"/>
    <w:rsid w:val="00656D68"/>
    <w:rsid w:val="00723BFE"/>
    <w:rsid w:val="00743582"/>
    <w:rsid w:val="00E74FD2"/>
    <w:rsid w:val="00F56572"/>
    <w:rsid w:val="00FA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DA36C-D00F-412B-817D-24783BE8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</cp:lastModifiedBy>
  <cp:revision>6</cp:revision>
  <dcterms:created xsi:type="dcterms:W3CDTF">2022-05-16T01:41:00Z</dcterms:created>
  <dcterms:modified xsi:type="dcterms:W3CDTF">2026-03-25T02:33:00Z</dcterms:modified>
</cp:coreProperties>
</file>